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580C80">
        <w:rPr>
          <w:rFonts w:ascii="Times New Roman" w:eastAsia="Calibri" w:hAnsi="Times New Roman" w:cs="Times New Roman"/>
          <w:sz w:val="28"/>
          <w:szCs w:val="28"/>
        </w:rPr>
        <w:t>192</w:t>
      </w:r>
    </w:p>
    <w:p w:rsidR="004F1E5C" w:rsidRPr="004F1E5C" w:rsidRDefault="003E3F94" w:rsidP="004F1E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4F1E5C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4F1E5C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4F1E5C">
        <w:rPr>
          <w:rFonts w:ascii="Times New Roman" w:eastAsia="Calibri" w:hAnsi="Times New Roman" w:cs="Times New Roman"/>
          <w:sz w:val="28"/>
          <w:szCs w:val="28"/>
          <w:lang w:eastAsia="ru-RU"/>
        </w:rPr>
        <w:t>№ 613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F1E5C"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предоставления товариществами</w:t>
      </w:r>
    </w:p>
    <w:p w:rsidR="004F1E5C" w:rsidRPr="004F1E5C" w:rsidRDefault="004F1E5C" w:rsidP="004F1E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>собственников жилья, жилищными, жилищно-строительными кооперативами, иными специализированными потребительскими кооперативами, управляющими организациями, региональным оператором, являющи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мися получателями средств Фонда </w:t>
      </w:r>
      <w:r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содействия реформированию жилищно-коммунального хозяйства, информации о проведении капитального ремонта</w:t>
      </w:r>
    </w:p>
    <w:p w:rsidR="004F1E5C" w:rsidRPr="004F1E5C" w:rsidRDefault="004F1E5C" w:rsidP="004F1E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многоквартирных домов, на финансирование </w:t>
      </w:r>
      <w:proofErr w:type="gramStart"/>
      <w:r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>капитального</w:t>
      </w:r>
      <w:proofErr w:type="gramEnd"/>
    </w:p>
    <w:p w:rsidR="001C26CF" w:rsidRPr="00B931C8" w:rsidRDefault="004F1E5C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>ремонта</w:t>
      </w:r>
      <w:proofErr w:type="gramEnd"/>
      <w:r w:rsidRPr="004F1E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которых представлены эти средства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F1E5C">
        <w:rPr>
          <w:rFonts w:ascii="Times New Roman" w:eastAsia="Calibri" w:hAnsi="Times New Roman" w:cs="Times New Roman"/>
          <w:sz w:val="28"/>
          <w:szCs w:val="28"/>
        </w:rPr>
        <w:t>10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1E5C">
        <w:rPr>
          <w:rFonts w:ascii="Times New Roman" w:eastAsia="Calibri" w:hAnsi="Times New Roman" w:cs="Times New Roman"/>
          <w:sz w:val="28"/>
          <w:szCs w:val="28"/>
        </w:rPr>
        <w:t>мая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4F1E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от 8 мая 2018 года № 613 «Об утверждении Порядк</w:t>
      </w:r>
      <w:r w:rsidR="004F1E5C">
        <w:rPr>
          <w:rFonts w:ascii="Times New Roman" w:eastAsia="Calibri" w:hAnsi="Times New Roman" w:cs="Times New Roman"/>
          <w:sz w:val="28"/>
          <w:szCs w:val="28"/>
        </w:rPr>
        <w:t xml:space="preserve">а предоставления товариществами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собственников жилья, жилищными, жилищно-строительными кооперативами, иными специализированными потребительскими кооперативами, управляющими организациями, региональным оператором, являющимися получателями средств Фонда содействия реформированию жилищно-коммунального хозяйства, информации о</w:t>
      </w:r>
      <w:proofErr w:type="gramEnd"/>
      <w:r w:rsidR="004F1E5C" w:rsidRPr="004F1E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4F1E5C">
        <w:rPr>
          <w:rFonts w:ascii="Times New Roman" w:eastAsia="Calibri" w:hAnsi="Times New Roman" w:cs="Times New Roman"/>
          <w:sz w:val="28"/>
          <w:szCs w:val="28"/>
        </w:rPr>
        <w:t>проведении</w:t>
      </w:r>
      <w:proofErr w:type="gramEnd"/>
      <w:r w:rsidR="004F1E5C">
        <w:rPr>
          <w:rFonts w:ascii="Times New Roman" w:eastAsia="Calibri" w:hAnsi="Times New Roman" w:cs="Times New Roman"/>
          <w:sz w:val="28"/>
          <w:szCs w:val="28"/>
        </w:rPr>
        <w:t xml:space="preserve"> капитального ремонта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многоквартирных домов,</w:t>
      </w:r>
      <w:r w:rsidR="004F1E5C">
        <w:rPr>
          <w:rFonts w:ascii="Times New Roman" w:eastAsia="Calibri" w:hAnsi="Times New Roman" w:cs="Times New Roman"/>
          <w:sz w:val="28"/>
          <w:szCs w:val="28"/>
        </w:rPr>
        <w:t xml:space="preserve"> на финансирование капитального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ремонта которых представлены эти средства».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1041CB">
        <w:rPr>
          <w:rFonts w:ascii="Times New Roman" w:hAnsi="Times New Roman" w:cs="Times New Roman"/>
          <w:sz w:val="28"/>
          <w:szCs w:val="28"/>
        </w:rPr>
        <w:t xml:space="preserve"> </w:t>
      </w:r>
      <w:r w:rsidR="004F1E5C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165D7C" w:rsidRDefault="005D03EF" w:rsidP="004F1E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F1E5C" w:rsidRPr="004F1E5C">
        <w:t xml:space="preserve">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от 8 мая 2018 года № 613 «Об утверждении Порядк</w:t>
      </w:r>
      <w:r w:rsidR="004F1E5C">
        <w:rPr>
          <w:rFonts w:ascii="Times New Roman" w:eastAsia="Calibri" w:hAnsi="Times New Roman" w:cs="Times New Roman"/>
          <w:sz w:val="28"/>
          <w:szCs w:val="28"/>
        </w:rPr>
        <w:t xml:space="preserve">а предоставления товариществами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 xml:space="preserve">собственников жилья, жилищными, жилищно-строительными кооперативами, иными специализированными потребительскими кооперативами, управляющими организациями, региональным оператором, являющимися получателями средств Фонда содействия реформированию жилищно-коммунального хозяйства, информации о </w:t>
      </w:r>
      <w:r w:rsidR="004F1E5C">
        <w:rPr>
          <w:rFonts w:ascii="Times New Roman" w:eastAsia="Calibri" w:hAnsi="Times New Roman" w:cs="Times New Roman"/>
          <w:sz w:val="28"/>
          <w:szCs w:val="28"/>
        </w:rPr>
        <w:t xml:space="preserve">проведении капитального ремонта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многоквартирных домов,</w:t>
      </w:r>
      <w:r w:rsidR="004F1E5C">
        <w:rPr>
          <w:rFonts w:ascii="Times New Roman" w:eastAsia="Calibri" w:hAnsi="Times New Roman" w:cs="Times New Roman"/>
          <w:sz w:val="28"/>
          <w:szCs w:val="28"/>
        </w:rPr>
        <w:t xml:space="preserve"> на финансирование капитального </w:t>
      </w:r>
      <w:r w:rsidR="004F1E5C" w:rsidRPr="004F1E5C">
        <w:rPr>
          <w:rFonts w:ascii="Times New Roman" w:eastAsia="Calibri" w:hAnsi="Times New Roman" w:cs="Times New Roman"/>
          <w:sz w:val="28"/>
          <w:szCs w:val="28"/>
        </w:rPr>
        <w:t>ремонта кот</w:t>
      </w:r>
      <w:r w:rsidR="004F1E5C">
        <w:rPr>
          <w:rFonts w:ascii="Times New Roman" w:eastAsia="Calibri" w:hAnsi="Times New Roman" w:cs="Times New Roman"/>
          <w:sz w:val="28"/>
          <w:szCs w:val="28"/>
        </w:rPr>
        <w:t>орых представлены эти средства»</w:t>
      </w:r>
      <w:r w:rsidR="00873E56" w:rsidRPr="00873E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1E5C" w:rsidRDefault="004F1E5C" w:rsidP="0096277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bookmarkStart w:id="0" w:name="_GoBack"/>
    <w:bookmarkEnd w:id="0"/>
    <w:p w:rsidR="00F16FB7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B8825B" wp14:editId="706DCB0D">
                <wp:simplePos x="0" y="0"/>
                <wp:positionH relativeFrom="column">
                  <wp:posOffset>2805430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11.9pt" to="296.6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Iz1RD7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5E695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F16FB7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151765</wp:posOffset>
                </wp:positionV>
                <wp:extent cx="9239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5pt" to="316.2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165D7C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F16FB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D3210" w:rsidRDefault="008D3210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144145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35pt" to="324.4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5. Слепокурова Я.Е. </w:t>
      </w:r>
    </w:p>
    <w:p w:rsidR="00491EF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8D3210">
        <w:rPr>
          <w:rFonts w:ascii="Times New Roman" w:eastAsia="Calibri" w:hAnsi="Times New Roman" w:cs="Times New Roman"/>
          <w:sz w:val="28"/>
          <w:szCs w:val="28"/>
        </w:rPr>
        <w:t>6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041CB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149225</wp:posOffset>
                </wp:positionV>
                <wp:extent cx="136207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75pt" to="328.2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165D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3210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1CB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65D7C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0E48"/>
    <w:rsid w:val="0020148B"/>
    <w:rsid w:val="0020530A"/>
    <w:rsid w:val="00206C21"/>
    <w:rsid w:val="00220230"/>
    <w:rsid w:val="00223167"/>
    <w:rsid w:val="0022386D"/>
    <w:rsid w:val="002252B0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1E5C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0C80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958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26DA"/>
    <w:rsid w:val="00765C94"/>
    <w:rsid w:val="00767A30"/>
    <w:rsid w:val="00776715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72138"/>
    <w:rsid w:val="00873E56"/>
    <w:rsid w:val="00881954"/>
    <w:rsid w:val="00884782"/>
    <w:rsid w:val="008873D5"/>
    <w:rsid w:val="00890EC1"/>
    <w:rsid w:val="00891E1F"/>
    <w:rsid w:val="008946B0"/>
    <w:rsid w:val="008A189E"/>
    <w:rsid w:val="008C0940"/>
    <w:rsid w:val="008C4100"/>
    <w:rsid w:val="008C50F9"/>
    <w:rsid w:val="008C7ACB"/>
    <w:rsid w:val="008D3210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AC0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5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1A42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16FB7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0AFD8-7C8A-40A0-8F54-DB352A00F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2018-05-07T11:45:00Z</cp:lastPrinted>
  <dcterms:created xsi:type="dcterms:W3CDTF">2018-05-07T11:48:00Z</dcterms:created>
  <dcterms:modified xsi:type="dcterms:W3CDTF">2018-06-04T09:24:00Z</dcterms:modified>
</cp:coreProperties>
</file>